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0D" w:rsidRDefault="001D700D" w:rsidP="001D700D"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Spodnja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Šiška</w:t>
      </w:r>
      <w:proofErr w:type="spellEnd"/>
      <w:r>
        <w:rPr>
          <w:sz w:val="24"/>
          <w:szCs w:val="24"/>
        </w:rPr>
        <w:t xml:space="preserve"> DELO NA DOMU</w:t>
      </w:r>
      <w:r>
        <w:rPr>
          <w:sz w:val="24"/>
          <w:szCs w:val="24"/>
        </w:rPr>
        <w:tab/>
      </w:r>
      <w:r>
        <w:rPr>
          <w:sz w:val="24"/>
          <w:szCs w:val="24"/>
          <w:lang w:val="sl-SI"/>
        </w:rPr>
        <w:t>Učitelj: Majda Koudila</w:t>
      </w:r>
    </w:p>
    <w:p w:rsidR="001D700D" w:rsidRDefault="001D700D" w:rsidP="001D700D">
      <w:proofErr w:type="spellStart"/>
      <w:r>
        <w:t>Sreda</w:t>
      </w:r>
      <w:proofErr w:type="spellEnd"/>
      <w:r>
        <w:t>, 15</w:t>
      </w:r>
      <w:proofErr w:type="gramStart"/>
      <w:r>
        <w:t>..4.2020</w:t>
      </w:r>
      <w:proofErr w:type="gramEnd"/>
      <w:r>
        <w:t xml:space="preserve"> 7.a </w:t>
      </w:r>
      <w:r>
        <w:tab/>
      </w:r>
    </w:p>
    <w:p w:rsidR="001D700D" w:rsidRDefault="001D700D" w:rsidP="001D70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snov</w:t>
      </w:r>
      <w:proofErr w:type="spellEnd"/>
      <w:r>
        <w:rPr>
          <w:sz w:val="24"/>
          <w:szCs w:val="24"/>
        </w:rPr>
        <w:t xml:space="preserve">: </w:t>
      </w:r>
      <w:r w:rsidRPr="001D700D">
        <w:rPr>
          <w:sz w:val="24"/>
          <w:szCs w:val="24"/>
          <w:lang w:val="sl-SI"/>
        </w:rPr>
        <w:t>Utrjevanje: uporaba presežnika</w:t>
      </w:r>
      <w:r>
        <w:rPr>
          <w:sz w:val="24"/>
          <w:szCs w:val="24"/>
          <w:lang w:val="sl-SI"/>
        </w:rPr>
        <w:t xml:space="preserve"> </w:t>
      </w:r>
      <w:r w:rsidRPr="001D700D">
        <w:rPr>
          <w:sz w:val="24"/>
          <w:szCs w:val="24"/>
          <w:lang w:val="sl-SI"/>
        </w:rPr>
        <w:t>in primernika- stopnjevanje pridevnikov</w:t>
      </w:r>
    </w:p>
    <w:p w:rsidR="001D700D" w:rsidRDefault="001D700D" w:rsidP="001D700D">
      <w:pPr>
        <w:rPr>
          <w:sz w:val="24"/>
          <w:szCs w:val="24"/>
          <w:lang w:val="sl-SI"/>
        </w:rPr>
      </w:pPr>
    </w:p>
    <w:p w:rsidR="0054407A" w:rsidRPr="0009258D" w:rsidRDefault="0054407A" w:rsidP="0054407A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sl-SI" w:eastAsia="sl-SI"/>
        </w:rPr>
      </w:pPr>
      <w:r w:rsidRPr="0009258D">
        <w:rPr>
          <w:rFonts w:eastAsia="Times New Roman" w:cstheme="minorHAnsi"/>
          <w:b/>
          <w:sz w:val="24"/>
          <w:szCs w:val="24"/>
          <w:lang w:val="sl-SI" w:eastAsia="sl-SI"/>
        </w:rPr>
        <w:t xml:space="preserve">OBVESTILO: </w:t>
      </w:r>
      <w:r w:rsidRPr="0009258D"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 xml:space="preserve">V </w:t>
      </w:r>
      <w:r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>TOREK</w:t>
      </w:r>
      <w:r w:rsidRPr="0009258D"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>, 2</w:t>
      </w:r>
      <w:r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>1</w:t>
      </w:r>
      <w:r w:rsidRPr="0009258D">
        <w:rPr>
          <w:rFonts w:eastAsia="Times New Roman" w:cstheme="minorHAnsi"/>
          <w:b/>
          <w:sz w:val="24"/>
          <w:szCs w:val="24"/>
          <w:highlight w:val="cyan"/>
          <w:lang w:val="sl-SI" w:eastAsia="sl-SI"/>
        </w:rPr>
        <w:t>.4.2020 pišemo kratko preverjanje znanja.</w:t>
      </w:r>
      <w:r w:rsidRPr="0009258D">
        <w:rPr>
          <w:rFonts w:eastAsia="Times New Roman" w:cstheme="minorHAnsi"/>
          <w:b/>
          <w:sz w:val="24"/>
          <w:szCs w:val="24"/>
          <w:lang w:val="sl-SI" w:eastAsia="sl-SI"/>
        </w:rPr>
        <w:t xml:space="preserve"> </w:t>
      </w:r>
      <w:r w:rsidRPr="0009258D">
        <w:rPr>
          <w:rFonts w:eastAsia="Times New Roman" w:cstheme="minorHAnsi"/>
          <w:sz w:val="24"/>
          <w:szCs w:val="24"/>
          <w:lang w:val="sl-SI" w:eastAsia="sl-SI"/>
        </w:rPr>
        <w:t xml:space="preserve">Gre za to, da vidim, če ste usvojili snov in če jo razumete. Precej bo tudi utrjevanja. Preverjanje mi boste v Wordu poslali na moj </w:t>
      </w:r>
      <w:proofErr w:type="spellStart"/>
      <w:r w:rsidRPr="0009258D">
        <w:rPr>
          <w:rFonts w:eastAsia="Times New Roman" w:cstheme="minorHAnsi"/>
          <w:sz w:val="24"/>
          <w:szCs w:val="24"/>
          <w:lang w:val="sl-SI" w:eastAsia="sl-SI"/>
        </w:rPr>
        <w:t>email</w:t>
      </w:r>
      <w:proofErr w:type="spellEnd"/>
      <w:r w:rsidRPr="0009258D">
        <w:rPr>
          <w:rFonts w:eastAsia="Times New Roman" w:cstheme="minorHAnsi"/>
          <w:sz w:val="24"/>
          <w:szCs w:val="24"/>
          <w:lang w:val="sl-SI" w:eastAsia="sl-SI"/>
        </w:rPr>
        <w:t xml:space="preserve">. </w:t>
      </w:r>
      <w:r w:rsidRPr="0009258D">
        <w:rPr>
          <w:rFonts w:eastAsia="Times New Roman" w:cstheme="minorHAnsi"/>
          <w:sz w:val="24"/>
          <w:szCs w:val="24"/>
          <w:highlight w:val="cyan"/>
          <w:lang w:val="sl-SI" w:eastAsia="sl-SI"/>
        </w:rPr>
        <w:t>NUJNO!</w:t>
      </w:r>
      <w:r>
        <w:rPr>
          <w:rFonts w:eastAsia="Times New Roman" w:cstheme="minorHAnsi"/>
          <w:sz w:val="24"/>
          <w:szCs w:val="24"/>
          <w:lang w:val="sl-SI" w:eastAsia="sl-SI"/>
        </w:rPr>
        <w:t xml:space="preserve"> </w:t>
      </w:r>
      <w:r w:rsidRPr="00E30C6D">
        <w:rPr>
          <w:rFonts w:cstheme="minorHAnsi"/>
          <w:color w:val="0563C1" w:themeColor="hyperlink"/>
          <w:sz w:val="24"/>
          <w:szCs w:val="24"/>
          <w:u w:val="single"/>
        </w:rPr>
        <w:fldChar w:fldCharType="begin"/>
      </w:r>
      <w:r w:rsidRPr="00E30C6D">
        <w:rPr>
          <w:rFonts w:cstheme="minorHAnsi"/>
          <w:color w:val="0563C1" w:themeColor="hyperlink"/>
          <w:sz w:val="24"/>
          <w:szCs w:val="24"/>
          <w:u w:val="single"/>
        </w:rPr>
        <w:instrText xml:space="preserve"> HYPERLINK "mailto:majda.koudila@guest.arnes.si" </w:instrText>
      </w:r>
      <w:r w:rsidRPr="00E30C6D">
        <w:rPr>
          <w:rFonts w:cstheme="minorHAnsi"/>
          <w:color w:val="0563C1" w:themeColor="hyperlink"/>
          <w:sz w:val="24"/>
          <w:szCs w:val="24"/>
          <w:u w:val="single"/>
        </w:rPr>
        <w:fldChar w:fldCharType="separate"/>
      </w:r>
      <w:r w:rsidRPr="00E30C6D">
        <w:rPr>
          <w:rFonts w:cstheme="minorHAnsi"/>
          <w:color w:val="0563C1" w:themeColor="hyperlink"/>
          <w:sz w:val="24"/>
          <w:szCs w:val="24"/>
          <w:u w:val="single"/>
        </w:rPr>
        <w:t>majda.koudila@guest.arnes.si</w:t>
      </w:r>
      <w:r w:rsidRPr="00E30C6D">
        <w:rPr>
          <w:rFonts w:cstheme="minorHAnsi"/>
          <w:color w:val="0563C1" w:themeColor="hyperlink"/>
          <w:sz w:val="24"/>
          <w:szCs w:val="24"/>
          <w:u w:val="single"/>
        </w:rPr>
        <w:fldChar w:fldCharType="end"/>
      </w:r>
    </w:p>
    <w:p w:rsidR="0054407A" w:rsidRDefault="0054407A" w:rsidP="001D700D">
      <w:pPr>
        <w:rPr>
          <w:sz w:val="24"/>
          <w:szCs w:val="24"/>
          <w:lang w:val="sl-SI"/>
        </w:rPr>
      </w:pPr>
    </w:p>
    <w:p w:rsidR="001D700D" w:rsidRPr="001D700D" w:rsidRDefault="001D700D" w:rsidP="001D700D">
      <w:pPr>
        <w:spacing w:line="259" w:lineRule="auto"/>
        <w:rPr>
          <w:b/>
          <w:sz w:val="24"/>
          <w:szCs w:val="24"/>
          <w:lang w:val="en-US"/>
        </w:rPr>
      </w:pPr>
      <w:r w:rsidRPr="001D700D">
        <w:rPr>
          <w:b/>
          <w:sz w:val="24"/>
          <w:szCs w:val="24"/>
          <w:lang w:val="en-US"/>
        </w:rPr>
        <w:t xml:space="preserve">1. </w:t>
      </w:r>
      <w:r w:rsidRPr="001D700D">
        <w:rPr>
          <w:b/>
          <w:sz w:val="24"/>
          <w:szCs w:val="24"/>
          <w:highlight w:val="yellow"/>
          <w:lang w:val="en-US"/>
        </w:rPr>
        <w:t xml:space="preserve">Danes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utrjujemo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pravila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,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kako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stopnjujemo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pridevnike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v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angleščini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in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jih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uporabljamo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v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praksi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>.</w:t>
      </w:r>
    </w:p>
    <w:p w:rsidR="001D700D" w:rsidRPr="001D700D" w:rsidRDefault="001D700D" w:rsidP="001D700D">
      <w:pPr>
        <w:spacing w:line="259" w:lineRule="auto"/>
        <w:rPr>
          <w:b/>
          <w:sz w:val="24"/>
          <w:szCs w:val="24"/>
          <w:lang w:val="en-US"/>
        </w:rPr>
      </w:pPr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Za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začetek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reši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vajo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primerjanja</w:t>
      </w:r>
      <w:proofErr w:type="spellEnd"/>
      <w:r w:rsidRPr="001D700D">
        <w:rPr>
          <w:b/>
          <w:sz w:val="24"/>
          <w:szCs w:val="24"/>
          <w:lang w:val="en-US"/>
        </w:rPr>
        <w:t xml:space="preserve"> in </w:t>
      </w:r>
      <w:proofErr w:type="spellStart"/>
      <w:r w:rsidRPr="001D700D">
        <w:rPr>
          <w:b/>
          <w:sz w:val="24"/>
          <w:szCs w:val="24"/>
          <w:lang w:val="en-US"/>
        </w:rPr>
        <w:t>uporabe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primernika</w:t>
      </w:r>
      <w:proofErr w:type="spellEnd"/>
      <w:r w:rsidRPr="001D700D">
        <w:rPr>
          <w:b/>
          <w:sz w:val="24"/>
          <w:szCs w:val="24"/>
          <w:lang w:val="en-US"/>
        </w:rPr>
        <w:t xml:space="preserve"> (Comparative) </w:t>
      </w:r>
      <w:proofErr w:type="spellStart"/>
      <w:proofErr w:type="gramStart"/>
      <w:r w:rsidRPr="001D700D">
        <w:rPr>
          <w:b/>
          <w:sz w:val="24"/>
          <w:szCs w:val="24"/>
          <w:lang w:val="en-US"/>
        </w:rPr>
        <w:t>na</w:t>
      </w:r>
      <w:proofErr w:type="spellEnd"/>
      <w:proofErr w:type="gram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spletu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na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spodnji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povezavi</w:t>
      </w:r>
      <w:proofErr w:type="spellEnd"/>
      <w:r w:rsidRPr="001D700D">
        <w:rPr>
          <w:b/>
          <w:sz w:val="24"/>
          <w:szCs w:val="24"/>
          <w:lang w:val="en-US"/>
        </w:rPr>
        <w:t xml:space="preserve">. </w:t>
      </w:r>
      <w:proofErr w:type="spellStart"/>
      <w:r w:rsidRPr="001D700D">
        <w:rPr>
          <w:b/>
          <w:sz w:val="24"/>
          <w:szCs w:val="24"/>
          <w:lang w:val="en-US"/>
        </w:rPr>
        <w:t>Rešitve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lahko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preveriš</w:t>
      </w:r>
      <w:proofErr w:type="spellEnd"/>
      <w:r w:rsidRPr="001D700D">
        <w:rPr>
          <w:b/>
          <w:sz w:val="24"/>
          <w:szCs w:val="24"/>
          <w:lang w:val="en-US"/>
        </w:rPr>
        <w:t xml:space="preserve"> s </w:t>
      </w:r>
      <w:proofErr w:type="spellStart"/>
      <w:r w:rsidRPr="001D700D">
        <w:rPr>
          <w:b/>
          <w:sz w:val="24"/>
          <w:szCs w:val="24"/>
          <w:lang w:val="en-US"/>
        </w:rPr>
        <w:t>kilikom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D700D">
        <w:rPr>
          <w:b/>
          <w:sz w:val="24"/>
          <w:szCs w:val="24"/>
          <w:lang w:val="en-US"/>
        </w:rPr>
        <w:t>na</w:t>
      </w:r>
      <w:proofErr w:type="spellEnd"/>
      <w:proofErr w:type="gramEnd"/>
      <w:r w:rsidRPr="001D700D">
        <w:rPr>
          <w:b/>
          <w:sz w:val="24"/>
          <w:szCs w:val="24"/>
          <w:lang w:val="en-US"/>
        </w:rPr>
        <w:t xml:space="preserve"> CHECK in </w:t>
      </w:r>
      <w:proofErr w:type="spellStart"/>
      <w:r w:rsidRPr="001D700D">
        <w:rPr>
          <w:b/>
          <w:sz w:val="24"/>
          <w:szCs w:val="24"/>
          <w:lang w:val="en-US"/>
        </w:rPr>
        <w:t>če</w:t>
      </w:r>
      <w:proofErr w:type="spellEnd"/>
      <w:r w:rsidRPr="001D700D">
        <w:rPr>
          <w:b/>
          <w:sz w:val="24"/>
          <w:szCs w:val="24"/>
          <w:lang w:val="en-US"/>
        </w:rPr>
        <w:t xml:space="preserve"> res ne </w:t>
      </w:r>
      <w:proofErr w:type="spellStart"/>
      <w:r w:rsidRPr="001D700D">
        <w:rPr>
          <w:b/>
          <w:sz w:val="24"/>
          <w:szCs w:val="24"/>
          <w:lang w:val="en-US"/>
        </w:rPr>
        <w:t>gre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na</w:t>
      </w:r>
      <w:proofErr w:type="spellEnd"/>
      <w:r w:rsidRPr="001D700D">
        <w:rPr>
          <w:b/>
          <w:sz w:val="24"/>
          <w:szCs w:val="24"/>
          <w:lang w:val="en-US"/>
        </w:rPr>
        <w:t xml:space="preserve"> SHOW.</w:t>
      </w:r>
    </w:p>
    <w:p w:rsidR="001D700D" w:rsidRPr="001D700D" w:rsidRDefault="001D700D" w:rsidP="001D700D">
      <w:pPr>
        <w:spacing w:line="259" w:lineRule="auto"/>
        <w:rPr>
          <w:b/>
          <w:sz w:val="24"/>
          <w:szCs w:val="24"/>
          <w:lang w:val="en-US"/>
        </w:rPr>
      </w:pPr>
      <w:proofErr w:type="spellStart"/>
      <w:r w:rsidRPr="001D700D">
        <w:rPr>
          <w:b/>
          <w:sz w:val="24"/>
          <w:szCs w:val="24"/>
          <w:highlight w:val="yellow"/>
          <w:lang w:val="en-US"/>
        </w:rPr>
        <w:t>Klik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, </w:t>
      </w:r>
      <w:proofErr w:type="spellStart"/>
      <w:proofErr w:type="gramStart"/>
      <w:r w:rsidRPr="001D700D">
        <w:rPr>
          <w:b/>
          <w:sz w:val="24"/>
          <w:szCs w:val="24"/>
          <w:highlight w:val="yellow"/>
          <w:lang w:val="en-US"/>
        </w:rPr>
        <w:t>nato</w:t>
      </w:r>
      <w:proofErr w:type="spellEnd"/>
      <w:proofErr w:type="gramEnd"/>
      <w:r w:rsidRPr="001D700D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desni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klik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Open Hyperlink</w:t>
      </w:r>
    </w:p>
    <w:p w:rsidR="001D700D" w:rsidRPr="001D700D" w:rsidRDefault="001D700D" w:rsidP="001D700D">
      <w:pPr>
        <w:spacing w:line="259" w:lineRule="auto"/>
        <w:rPr>
          <w:b/>
          <w:sz w:val="24"/>
          <w:szCs w:val="24"/>
          <w:lang w:val="en-US"/>
        </w:rPr>
      </w:pPr>
    </w:p>
    <w:p w:rsidR="001D700D" w:rsidRPr="001D700D" w:rsidRDefault="0054407A" w:rsidP="001D700D">
      <w:pPr>
        <w:spacing w:line="259" w:lineRule="auto"/>
        <w:rPr>
          <w:b/>
          <w:sz w:val="24"/>
          <w:szCs w:val="24"/>
          <w:lang w:val="en-US"/>
        </w:rPr>
      </w:pPr>
      <w:hyperlink r:id="rId4" w:history="1">
        <w:r w:rsidR="001D700D" w:rsidRPr="001D700D">
          <w:rPr>
            <w:b/>
            <w:color w:val="0563C1" w:themeColor="hyperlink"/>
            <w:sz w:val="24"/>
            <w:szCs w:val="24"/>
            <w:u w:val="single"/>
            <w:lang w:val="en-US"/>
          </w:rPr>
          <w:t>https://www.perfect-english-grammar.com/comparative-adjectives-exercise-1.html</w:t>
        </w:r>
      </w:hyperlink>
    </w:p>
    <w:p w:rsidR="001D700D" w:rsidRDefault="001D700D" w:rsidP="001D700D">
      <w:pPr>
        <w:rPr>
          <w:sz w:val="24"/>
          <w:szCs w:val="24"/>
          <w:lang w:val="sl-SI"/>
        </w:rPr>
      </w:pPr>
    </w:p>
    <w:p w:rsidR="001D700D" w:rsidRPr="001D700D" w:rsidRDefault="001D700D" w:rsidP="001D700D">
      <w:pPr>
        <w:spacing w:line="259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</w:t>
      </w:r>
      <w:r w:rsidRPr="001D700D">
        <w:rPr>
          <w:b/>
          <w:sz w:val="24"/>
          <w:szCs w:val="24"/>
          <w:lang w:val="en-US"/>
        </w:rPr>
        <w:t xml:space="preserve">. </w:t>
      </w:r>
      <w:proofErr w:type="spellStart"/>
      <w:r w:rsidRPr="001D700D">
        <w:rPr>
          <w:b/>
          <w:sz w:val="24"/>
          <w:szCs w:val="24"/>
          <w:lang w:val="en-US"/>
        </w:rPr>
        <w:t>Sedaj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naredi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še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="000D5551">
        <w:rPr>
          <w:b/>
          <w:sz w:val="24"/>
          <w:szCs w:val="24"/>
          <w:lang w:val="en-US"/>
        </w:rPr>
        <w:t>sledečo</w:t>
      </w:r>
      <w:proofErr w:type="spellEnd"/>
      <w:r w:rsidR="000D5551">
        <w:rPr>
          <w:b/>
          <w:sz w:val="24"/>
          <w:szCs w:val="24"/>
          <w:lang w:val="en-US"/>
        </w:rPr>
        <w:t xml:space="preserve"> </w:t>
      </w:r>
      <w:proofErr w:type="spellStart"/>
      <w:r w:rsidR="000D5551">
        <w:rPr>
          <w:b/>
          <w:sz w:val="24"/>
          <w:szCs w:val="24"/>
          <w:lang w:val="en-US"/>
        </w:rPr>
        <w:t>vajo</w:t>
      </w:r>
      <w:proofErr w:type="spellEnd"/>
      <w:r w:rsidR="000D5551">
        <w:rPr>
          <w:b/>
          <w:sz w:val="24"/>
          <w:szCs w:val="24"/>
          <w:lang w:val="en-US"/>
        </w:rPr>
        <w:t xml:space="preserve">, in </w:t>
      </w:r>
      <w:proofErr w:type="spellStart"/>
      <w:r w:rsidR="000D5551">
        <w:rPr>
          <w:b/>
          <w:sz w:val="24"/>
          <w:szCs w:val="24"/>
          <w:lang w:val="en-US"/>
        </w:rPr>
        <w:t>sicer</w:t>
      </w:r>
      <w:proofErr w:type="spellEnd"/>
      <w:r w:rsidR="000D5551">
        <w:rPr>
          <w:b/>
          <w:sz w:val="24"/>
          <w:szCs w:val="24"/>
          <w:lang w:val="en-US"/>
        </w:rPr>
        <w:t xml:space="preserve"> </w:t>
      </w:r>
      <w:proofErr w:type="spellStart"/>
      <w:r w:rsidR="000D5551">
        <w:rPr>
          <w:b/>
          <w:sz w:val="24"/>
          <w:szCs w:val="24"/>
          <w:lang w:val="en-US"/>
        </w:rPr>
        <w:t>nekoliko</w:t>
      </w:r>
      <w:proofErr w:type="spellEnd"/>
      <w:r w:rsidR="000D5551">
        <w:rPr>
          <w:b/>
          <w:sz w:val="24"/>
          <w:szCs w:val="24"/>
          <w:lang w:val="en-US"/>
        </w:rPr>
        <w:t xml:space="preserve"> </w:t>
      </w:r>
      <w:proofErr w:type="spellStart"/>
      <w:r w:rsidR="000D5551">
        <w:rPr>
          <w:b/>
          <w:sz w:val="24"/>
          <w:szCs w:val="24"/>
          <w:lang w:val="en-US"/>
        </w:rPr>
        <w:t>težje</w:t>
      </w:r>
      <w:proofErr w:type="spellEnd"/>
      <w:r w:rsidRPr="001D700D">
        <w:rPr>
          <w:b/>
          <w:sz w:val="24"/>
          <w:szCs w:val="24"/>
          <w:lang w:val="en-US"/>
        </w:rPr>
        <w:t xml:space="preserve">, </w:t>
      </w:r>
      <w:proofErr w:type="spellStart"/>
      <w:r w:rsidRPr="001D700D">
        <w:rPr>
          <w:b/>
          <w:sz w:val="24"/>
          <w:szCs w:val="24"/>
          <w:lang w:val="en-US"/>
        </w:rPr>
        <w:t>saj</w:t>
      </w:r>
      <w:proofErr w:type="spellEnd"/>
      <w:r w:rsidRPr="001D700D">
        <w:rPr>
          <w:b/>
          <w:sz w:val="24"/>
          <w:szCs w:val="24"/>
          <w:lang w:val="en-US"/>
        </w:rPr>
        <w:t xml:space="preserve"> se </w:t>
      </w:r>
      <w:proofErr w:type="spellStart"/>
      <w:r w:rsidRPr="001D700D">
        <w:rPr>
          <w:b/>
          <w:sz w:val="24"/>
          <w:szCs w:val="24"/>
          <w:lang w:val="en-US"/>
        </w:rPr>
        <w:t>moraš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sam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odločiti</w:t>
      </w:r>
      <w:proofErr w:type="spellEnd"/>
      <w:r w:rsidRPr="001D700D">
        <w:rPr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1D700D">
        <w:rPr>
          <w:b/>
          <w:sz w:val="24"/>
          <w:szCs w:val="24"/>
          <w:lang w:val="en-US"/>
        </w:rPr>
        <w:t>če</w:t>
      </w:r>
      <w:proofErr w:type="spellEnd"/>
      <w:proofErr w:type="gram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boš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lang w:val="en-US"/>
        </w:rPr>
        <w:t>uporabil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primernik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ali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presežnik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(bigger than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ali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the biggest?</w:t>
      </w:r>
      <w:r w:rsidRPr="001D700D">
        <w:rPr>
          <w:b/>
          <w:sz w:val="24"/>
          <w:szCs w:val="24"/>
          <w:lang w:val="en-US"/>
        </w:rPr>
        <w:t xml:space="preserve">). </w:t>
      </w:r>
    </w:p>
    <w:p w:rsidR="001D700D" w:rsidRDefault="001D700D" w:rsidP="001D700D">
      <w:pPr>
        <w:spacing w:line="259" w:lineRule="auto"/>
        <w:rPr>
          <w:b/>
          <w:color w:val="FF0000"/>
          <w:sz w:val="24"/>
          <w:szCs w:val="24"/>
          <w:lang w:val="en-US"/>
        </w:rPr>
      </w:pPr>
      <w:proofErr w:type="spellStart"/>
      <w:r w:rsidRPr="001D700D">
        <w:rPr>
          <w:b/>
          <w:color w:val="FF0000"/>
          <w:sz w:val="24"/>
          <w:szCs w:val="24"/>
          <w:lang w:val="en-US"/>
        </w:rPr>
        <w:t>Namig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(hint):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Če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je v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povedi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THAN (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kot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),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potem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primerjaš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2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stvari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in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rabiš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primernik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/ comparative (bigger),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če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je pa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neka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NAJ…NAJ…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potem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pa ne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moreš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primerjati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in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rabiš</w:t>
      </w:r>
      <w:proofErr w:type="spellEnd"/>
      <w:r w:rsidRPr="001D700D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1D700D">
        <w:rPr>
          <w:b/>
          <w:color w:val="FF0000"/>
          <w:sz w:val="24"/>
          <w:szCs w:val="24"/>
          <w:lang w:val="en-US"/>
        </w:rPr>
        <w:t>p</w:t>
      </w:r>
      <w:r>
        <w:rPr>
          <w:b/>
          <w:color w:val="FF0000"/>
          <w:sz w:val="24"/>
          <w:szCs w:val="24"/>
          <w:lang w:val="en-US"/>
        </w:rPr>
        <w:t>resežnik</w:t>
      </w:r>
      <w:proofErr w:type="spellEnd"/>
      <w:r>
        <w:rPr>
          <w:b/>
          <w:color w:val="FF0000"/>
          <w:sz w:val="24"/>
          <w:szCs w:val="24"/>
          <w:lang w:val="en-US"/>
        </w:rPr>
        <w:t xml:space="preserve"> / superlative (the bigg</w:t>
      </w:r>
      <w:r w:rsidRPr="001D700D">
        <w:rPr>
          <w:b/>
          <w:color w:val="FF0000"/>
          <w:sz w:val="24"/>
          <w:szCs w:val="24"/>
          <w:lang w:val="en-US"/>
        </w:rPr>
        <w:t>est).</w:t>
      </w:r>
    </w:p>
    <w:p w:rsidR="001D700D" w:rsidRDefault="001D700D" w:rsidP="001D700D">
      <w:pPr>
        <w:spacing w:line="259" w:lineRule="auto"/>
        <w:rPr>
          <w:b/>
          <w:sz w:val="24"/>
          <w:szCs w:val="24"/>
          <w:lang w:val="en-US"/>
        </w:rPr>
      </w:pPr>
      <w:r w:rsidRPr="001D700D">
        <w:rPr>
          <w:b/>
          <w:sz w:val="24"/>
          <w:szCs w:val="24"/>
          <w:highlight w:val="yellow"/>
          <w:lang w:val="en-US"/>
        </w:rPr>
        <w:t xml:space="preserve">!!! 6. in </w:t>
      </w:r>
      <w:proofErr w:type="gramStart"/>
      <w:r w:rsidRPr="001D700D">
        <w:rPr>
          <w:b/>
          <w:sz w:val="24"/>
          <w:szCs w:val="24"/>
          <w:highlight w:val="yellow"/>
          <w:lang w:val="en-US"/>
        </w:rPr>
        <w:t>9</w:t>
      </w:r>
      <w:proofErr w:type="gramEnd"/>
      <w:r w:rsidRPr="001D700D">
        <w:rPr>
          <w:b/>
          <w:sz w:val="24"/>
          <w:szCs w:val="24"/>
          <w:highlight w:val="yellow"/>
          <w:lang w:val="en-US"/>
        </w:rPr>
        <w:t xml:space="preserve">. </w:t>
      </w:r>
      <w:proofErr w:type="gramStart"/>
      <w:r w:rsidRPr="001D700D">
        <w:rPr>
          <w:b/>
          <w:sz w:val="24"/>
          <w:szCs w:val="24"/>
          <w:highlight w:val="yellow"/>
          <w:lang w:val="en-US"/>
        </w:rPr>
        <w:t>primer</w:t>
      </w:r>
      <w:proofErr w:type="gramEnd"/>
      <w:r w:rsidRPr="001D700D">
        <w:rPr>
          <w:b/>
          <w:sz w:val="24"/>
          <w:szCs w:val="24"/>
          <w:highlight w:val="yellow"/>
          <w:lang w:val="en-US"/>
        </w:rPr>
        <w:t xml:space="preserve"> ne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reši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ker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še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nismo</w:t>
      </w:r>
      <w:proofErr w:type="spellEnd"/>
      <w:r w:rsidRPr="001D700D">
        <w:rPr>
          <w:b/>
          <w:sz w:val="24"/>
          <w:szCs w:val="24"/>
          <w:highlight w:val="yellow"/>
          <w:lang w:val="en-US"/>
        </w:rPr>
        <w:t xml:space="preserve"> </w:t>
      </w:r>
      <w:proofErr w:type="spellStart"/>
      <w:r w:rsidRPr="001D700D">
        <w:rPr>
          <w:b/>
          <w:sz w:val="24"/>
          <w:szCs w:val="24"/>
          <w:highlight w:val="yellow"/>
          <w:lang w:val="en-US"/>
        </w:rPr>
        <w:t>spozn</w:t>
      </w:r>
      <w:r w:rsidR="000D5551">
        <w:rPr>
          <w:b/>
          <w:sz w:val="24"/>
          <w:szCs w:val="24"/>
          <w:highlight w:val="yellow"/>
          <w:lang w:val="en-US"/>
        </w:rPr>
        <w:t>ali</w:t>
      </w:r>
      <w:proofErr w:type="spellEnd"/>
      <w:r w:rsidR="000D5551">
        <w:rPr>
          <w:b/>
          <w:sz w:val="24"/>
          <w:szCs w:val="24"/>
          <w:highlight w:val="yellow"/>
          <w:lang w:val="en-US"/>
        </w:rPr>
        <w:t xml:space="preserve"> </w:t>
      </w:r>
      <w:r w:rsidRPr="001D700D">
        <w:rPr>
          <w:b/>
          <w:sz w:val="24"/>
          <w:szCs w:val="24"/>
          <w:highlight w:val="yellow"/>
          <w:lang w:val="en-US"/>
        </w:rPr>
        <w:t>NEPRAVILNO OBLIKO PRIDEVNIKA</w:t>
      </w:r>
    </w:p>
    <w:p w:rsidR="001D700D" w:rsidRPr="001D700D" w:rsidRDefault="001D700D" w:rsidP="001D700D">
      <w:pPr>
        <w:spacing w:line="259" w:lineRule="auto"/>
        <w:rPr>
          <w:b/>
          <w:sz w:val="24"/>
          <w:szCs w:val="24"/>
          <w:lang w:val="en-US"/>
        </w:rPr>
      </w:pPr>
    </w:p>
    <w:bookmarkStart w:id="0" w:name="_GoBack"/>
    <w:p w:rsidR="001D700D" w:rsidRDefault="0054407A" w:rsidP="001D700D">
      <w:pPr>
        <w:spacing w:line="259" w:lineRule="auto"/>
        <w:rPr>
          <w:b/>
          <w:color w:val="0563C1" w:themeColor="hyperlink"/>
          <w:sz w:val="24"/>
          <w:szCs w:val="24"/>
          <w:u w:val="single"/>
          <w:lang w:val="en-US"/>
        </w:rPr>
      </w:pPr>
      <w:r>
        <w:rPr>
          <w:b/>
          <w:color w:val="0563C1" w:themeColor="hyperlink"/>
          <w:sz w:val="24"/>
          <w:szCs w:val="24"/>
          <w:u w:val="single"/>
          <w:lang w:val="en-US"/>
        </w:rPr>
        <w:fldChar w:fldCharType="begin"/>
      </w:r>
      <w:r>
        <w:rPr>
          <w:b/>
          <w:color w:val="0563C1" w:themeColor="hyperlink"/>
          <w:sz w:val="24"/>
          <w:szCs w:val="24"/>
          <w:u w:val="single"/>
          <w:lang w:val="en-US"/>
        </w:rPr>
        <w:instrText xml:space="preserve"> HYPERLINK "https://www.ego4u.com/en/cram-up/grammar/adjectives-adverbs/adjectives/exercises" </w:instrText>
      </w:r>
      <w:r>
        <w:rPr>
          <w:b/>
          <w:color w:val="0563C1" w:themeColor="hyperlink"/>
          <w:sz w:val="24"/>
          <w:szCs w:val="24"/>
          <w:u w:val="single"/>
          <w:lang w:val="en-US"/>
        </w:rPr>
        <w:fldChar w:fldCharType="separate"/>
      </w:r>
      <w:r w:rsidR="001D700D" w:rsidRPr="001D700D">
        <w:rPr>
          <w:b/>
          <w:color w:val="0563C1" w:themeColor="hyperlink"/>
          <w:sz w:val="24"/>
          <w:szCs w:val="24"/>
          <w:u w:val="single"/>
          <w:lang w:val="en-US"/>
        </w:rPr>
        <w:t>https://www.ego4u.com/en/cram-up/grammar/adjectives-adverbs/adjectives/exercises</w:t>
      </w:r>
      <w:r>
        <w:rPr>
          <w:b/>
          <w:color w:val="0563C1" w:themeColor="hyperlink"/>
          <w:sz w:val="24"/>
          <w:szCs w:val="24"/>
          <w:u w:val="single"/>
          <w:lang w:val="en-US"/>
        </w:rPr>
        <w:fldChar w:fldCharType="end"/>
      </w:r>
    </w:p>
    <w:bookmarkEnd w:id="0"/>
    <w:p w:rsidR="001D700D" w:rsidRDefault="001D700D" w:rsidP="001D700D">
      <w:pPr>
        <w:spacing w:line="259" w:lineRule="auto"/>
        <w:rPr>
          <w:b/>
          <w:color w:val="0563C1" w:themeColor="hyperlink"/>
          <w:sz w:val="24"/>
          <w:szCs w:val="24"/>
          <w:u w:val="single"/>
          <w:lang w:val="en-US"/>
        </w:rPr>
      </w:pPr>
    </w:p>
    <w:p w:rsidR="001D700D" w:rsidRPr="001D700D" w:rsidRDefault="001D700D" w:rsidP="001D700D">
      <w:pPr>
        <w:spacing w:line="259" w:lineRule="auto"/>
        <w:rPr>
          <w:b/>
          <w:sz w:val="24"/>
          <w:szCs w:val="24"/>
          <w:lang w:val="en-US"/>
        </w:rPr>
      </w:pPr>
      <w:r w:rsidRPr="001D700D">
        <w:rPr>
          <w:b/>
          <w:sz w:val="24"/>
          <w:szCs w:val="24"/>
          <w:lang w:val="en-US"/>
        </w:rPr>
        <w:t xml:space="preserve">S </w:t>
      </w:r>
      <w:proofErr w:type="spellStart"/>
      <w:r w:rsidRPr="001D700D">
        <w:rPr>
          <w:b/>
          <w:sz w:val="24"/>
          <w:szCs w:val="24"/>
          <w:lang w:val="en-US"/>
        </w:rPr>
        <w:t>klikom</w:t>
      </w:r>
      <w:proofErr w:type="spellEnd"/>
      <w:r w:rsidRPr="001D700D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D700D">
        <w:rPr>
          <w:b/>
          <w:sz w:val="24"/>
          <w:szCs w:val="24"/>
          <w:lang w:val="en-US"/>
        </w:rPr>
        <w:t>na</w:t>
      </w:r>
      <w:proofErr w:type="spellEnd"/>
      <w:proofErr w:type="gramEnd"/>
      <w:r w:rsidRPr="001D700D">
        <w:rPr>
          <w:b/>
          <w:sz w:val="24"/>
          <w:szCs w:val="24"/>
          <w:lang w:val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534"/>
      </w:tblGrid>
      <w:tr w:rsidR="001D700D" w:rsidRPr="001D700D" w:rsidTr="001D70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00D" w:rsidRPr="001D700D" w:rsidRDefault="001D700D" w:rsidP="001D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1D700D" w:rsidRPr="001D700D" w:rsidRDefault="001D700D" w:rsidP="001D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5" o:title=""/>
                </v:shape>
                <w:control r:id="rId6" w:name="DefaultOcxName" w:shapeid="_x0000_i1032"/>
              </w:object>
            </w:r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Mark </w:t>
            </w:r>
            <w:proofErr w:type="spellStart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wrong</w:t>
            </w:r>
            <w:proofErr w:type="spellEnd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answers</w:t>
            </w:r>
            <w:proofErr w:type="spellEnd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  </w:t>
            </w:r>
            <w:r w:rsidRPr="001D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ti označi napačne odgovore, ki jih poskusiš sam popraviti</w:t>
            </w:r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br/>
            </w:r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object w:dxaOrig="405" w:dyaOrig="360">
                <v:shape id="_x0000_i1035" type="#_x0000_t75" style="width:20.25pt;height:18pt" o:ole="">
                  <v:imagedata r:id="rId7" o:title=""/>
                </v:shape>
                <w:control r:id="rId8" w:name="DefaultOcxName1" w:shapeid="_x0000_i1035"/>
              </w:object>
            </w:r>
            <w:proofErr w:type="spellStart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Replace</w:t>
            </w:r>
            <w:proofErr w:type="spellEnd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wrong</w:t>
            </w:r>
            <w:proofErr w:type="spellEnd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by</w:t>
            </w:r>
            <w:proofErr w:type="spellEnd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correct</w:t>
            </w:r>
            <w:proofErr w:type="spellEnd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answers</w:t>
            </w:r>
            <w:proofErr w:type="spellEnd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</w:t>
            </w:r>
            <w:r w:rsidRPr="001D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ti napačne odgovore zamenja s pravilnimi</w:t>
            </w:r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br/>
            </w:r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object w:dxaOrig="405" w:dyaOrig="360">
                <v:shape id="_x0000_i1038" type="#_x0000_t75" style="width:20.25pt;height:18pt" o:ole="">
                  <v:imagedata r:id="rId7" o:title=""/>
                </v:shape>
                <w:control r:id="rId9" w:name="DefaultOcxName2" w:shapeid="_x0000_i1038"/>
              </w:object>
            </w:r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Show </w:t>
            </w:r>
            <w:proofErr w:type="spellStart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all</w:t>
            </w:r>
            <w:proofErr w:type="spellEnd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correct</w:t>
            </w:r>
            <w:proofErr w:type="spellEnd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>answers</w:t>
            </w:r>
            <w:proofErr w:type="spellEnd"/>
            <w:r w:rsidRPr="001D700D"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  <w:t xml:space="preserve">  </w:t>
            </w:r>
            <w:r w:rsidRPr="001D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 w:eastAsia="sl-SI"/>
              </w:rPr>
              <w:t>ti pokaže vse pravilne odgovore</w:t>
            </w:r>
          </w:p>
        </w:tc>
      </w:tr>
    </w:tbl>
    <w:p w:rsidR="001D700D" w:rsidRPr="001D700D" w:rsidRDefault="001D700D" w:rsidP="001D700D">
      <w:pPr>
        <w:spacing w:line="259" w:lineRule="auto"/>
        <w:rPr>
          <w:b/>
          <w:sz w:val="24"/>
          <w:szCs w:val="24"/>
          <w:lang w:val="en-US"/>
        </w:rPr>
      </w:pPr>
    </w:p>
    <w:p w:rsidR="001D700D" w:rsidRPr="001D700D" w:rsidRDefault="001D700D" w:rsidP="001D700D">
      <w:pPr>
        <w:rPr>
          <w:sz w:val="24"/>
          <w:szCs w:val="24"/>
          <w:lang w:val="sl-SI"/>
        </w:rPr>
      </w:pPr>
    </w:p>
    <w:p w:rsidR="001D700D" w:rsidRDefault="001D700D" w:rsidP="001D700D">
      <w:pPr>
        <w:rPr>
          <w:sz w:val="24"/>
          <w:szCs w:val="24"/>
        </w:rPr>
      </w:pPr>
    </w:p>
    <w:p w:rsidR="00997453" w:rsidRDefault="00997453"/>
    <w:sectPr w:rsidR="00997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0D"/>
    <w:rsid w:val="000D5551"/>
    <w:rsid w:val="001D700D"/>
    <w:rsid w:val="0054407A"/>
    <w:rsid w:val="0099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66C3E41-CC87-4ADE-8826-2FCDBB66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700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https://www.perfect-english-grammar.com/comparative-adjectives-exercise-1.html" TargetMode="Externa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2020-04-12T09:02:00Z</dcterms:created>
  <dcterms:modified xsi:type="dcterms:W3CDTF">2020-04-14T10:29:00Z</dcterms:modified>
</cp:coreProperties>
</file>