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6C8" w:rsidRDefault="00D906C8" w:rsidP="00D906C8">
      <w:r>
        <w:rPr>
          <w:sz w:val="24"/>
          <w:szCs w:val="24"/>
        </w:rPr>
        <w:t xml:space="preserve">OŠ </w:t>
      </w:r>
      <w:proofErr w:type="spellStart"/>
      <w:r>
        <w:rPr>
          <w:sz w:val="24"/>
          <w:szCs w:val="24"/>
        </w:rPr>
        <w:t>Spodnja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Šiška</w:t>
      </w:r>
      <w:proofErr w:type="spellEnd"/>
      <w:r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D906C8" w:rsidRDefault="00D906C8" w:rsidP="00D906C8">
      <w:pPr>
        <w:rPr>
          <w:sz w:val="24"/>
          <w:szCs w:val="24"/>
        </w:rPr>
      </w:pPr>
      <w:proofErr w:type="spellStart"/>
      <w:r>
        <w:t>Poneddeljek</w:t>
      </w:r>
      <w:proofErr w:type="spellEnd"/>
      <w:r>
        <w:t>, 6.4</w:t>
      </w:r>
      <w:proofErr w:type="gramStart"/>
      <w:r>
        <w:t>..2020</w:t>
      </w:r>
      <w:proofErr w:type="gramEnd"/>
      <w:r>
        <w:t xml:space="preserve">  6.a             </w:t>
      </w:r>
      <w:proofErr w:type="spellStart"/>
      <w:r>
        <w:rPr>
          <w:sz w:val="24"/>
          <w:szCs w:val="24"/>
        </w:rPr>
        <w:t>Učna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snov</w:t>
      </w:r>
      <w:proofErr w:type="spellEnd"/>
      <w:r>
        <w:rPr>
          <w:sz w:val="24"/>
          <w:szCs w:val="24"/>
        </w:rPr>
        <w:t>: Our House;</w:t>
      </w:r>
      <w:r w:rsidRPr="00D906C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delo</w:t>
      </w:r>
      <w:proofErr w:type="spellEnd"/>
      <w:r>
        <w:rPr>
          <w:sz w:val="24"/>
          <w:szCs w:val="24"/>
        </w:rPr>
        <w:t xml:space="preserve"> z </w:t>
      </w:r>
      <w:proofErr w:type="spellStart"/>
      <w:r>
        <w:rPr>
          <w:sz w:val="24"/>
          <w:szCs w:val="24"/>
        </w:rPr>
        <w:t>besedilom</w:t>
      </w:r>
      <w:proofErr w:type="spellEnd"/>
    </w:p>
    <w:p w:rsidR="00D906C8" w:rsidRDefault="00D906C8" w:rsidP="00D906C8">
      <w:pPr>
        <w:rPr>
          <w:sz w:val="24"/>
          <w:szCs w:val="24"/>
        </w:rPr>
      </w:pPr>
    </w:p>
    <w:p w:rsidR="00D906C8" w:rsidRDefault="00D906C8" w:rsidP="00D906C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spellStart"/>
      <w:r w:rsidRPr="00FF5CAE">
        <w:rPr>
          <w:b/>
          <w:sz w:val="24"/>
          <w:szCs w:val="24"/>
        </w:rPr>
        <w:t>Najprej</w:t>
      </w:r>
      <w:proofErr w:type="spellEnd"/>
      <w:r w:rsidRPr="00FF5CAE">
        <w:rPr>
          <w:b/>
          <w:sz w:val="24"/>
          <w:szCs w:val="24"/>
        </w:rPr>
        <w:t xml:space="preserve"> </w:t>
      </w:r>
      <w:proofErr w:type="spellStart"/>
      <w:r w:rsidRPr="00FF5CAE">
        <w:rPr>
          <w:b/>
          <w:sz w:val="24"/>
          <w:szCs w:val="24"/>
          <w:highlight w:val="yellow"/>
        </w:rPr>
        <w:t>preveri</w:t>
      </w:r>
      <w:proofErr w:type="spellEnd"/>
      <w:r w:rsidRPr="00FF5CAE">
        <w:rPr>
          <w:b/>
          <w:sz w:val="24"/>
          <w:szCs w:val="24"/>
          <w:highlight w:val="yellow"/>
        </w:rPr>
        <w:t xml:space="preserve"> </w:t>
      </w:r>
      <w:proofErr w:type="spellStart"/>
      <w:r w:rsidRPr="00FF5CAE">
        <w:rPr>
          <w:b/>
          <w:sz w:val="24"/>
          <w:szCs w:val="24"/>
          <w:highlight w:val="yellow"/>
        </w:rPr>
        <w:t>rešitve</w:t>
      </w:r>
      <w:proofErr w:type="spellEnd"/>
      <w:r w:rsidRPr="00FF5CAE">
        <w:rPr>
          <w:b/>
          <w:sz w:val="24"/>
          <w:szCs w:val="24"/>
        </w:rPr>
        <w:t xml:space="preserve">, </w:t>
      </w:r>
      <w:proofErr w:type="spellStart"/>
      <w:r w:rsidRPr="00FF5CAE">
        <w:rPr>
          <w:b/>
          <w:sz w:val="24"/>
          <w:szCs w:val="24"/>
        </w:rPr>
        <w:t>kako</w:t>
      </w:r>
      <w:proofErr w:type="spellEnd"/>
      <w:r w:rsidRPr="00FF5CAE">
        <w:rPr>
          <w:b/>
          <w:sz w:val="24"/>
          <w:szCs w:val="24"/>
        </w:rPr>
        <w:t xml:space="preserve"> </w:t>
      </w:r>
      <w:proofErr w:type="spellStart"/>
      <w:r w:rsidRPr="00FF5CAE">
        <w:rPr>
          <w:b/>
          <w:sz w:val="24"/>
          <w:szCs w:val="24"/>
        </w:rPr>
        <w:t>si</w:t>
      </w:r>
      <w:proofErr w:type="spellEnd"/>
      <w:r w:rsidRPr="00FF5CAE">
        <w:rPr>
          <w:b/>
          <w:sz w:val="24"/>
          <w:szCs w:val="24"/>
        </w:rPr>
        <w:t xml:space="preserve"> </w:t>
      </w:r>
      <w:proofErr w:type="spellStart"/>
      <w:r w:rsidRPr="00FF5CAE">
        <w:rPr>
          <w:b/>
          <w:sz w:val="24"/>
          <w:szCs w:val="24"/>
        </w:rPr>
        <w:t>rešil</w:t>
      </w:r>
      <w:proofErr w:type="spellEnd"/>
      <w:r w:rsidRPr="00FF5CAE">
        <w:rPr>
          <w:b/>
          <w:sz w:val="24"/>
          <w:szCs w:val="24"/>
        </w:rPr>
        <w:t xml:space="preserve"> </w:t>
      </w:r>
      <w:proofErr w:type="spellStart"/>
      <w:r w:rsidRPr="00FF5CAE">
        <w:rPr>
          <w:b/>
          <w:sz w:val="24"/>
          <w:szCs w:val="24"/>
          <w:highlight w:val="yellow"/>
        </w:rPr>
        <w:t>vaje</w:t>
      </w:r>
      <w:proofErr w:type="spellEnd"/>
      <w:r w:rsidRPr="00FF5CAE">
        <w:rPr>
          <w:b/>
          <w:sz w:val="24"/>
          <w:szCs w:val="24"/>
          <w:highlight w:val="yellow"/>
        </w:rPr>
        <w:t xml:space="preserve"> </w:t>
      </w:r>
      <w:proofErr w:type="spellStart"/>
      <w:r w:rsidRPr="00FF5CAE">
        <w:rPr>
          <w:b/>
          <w:sz w:val="24"/>
          <w:szCs w:val="24"/>
          <w:highlight w:val="yellow"/>
        </w:rPr>
        <w:t>iz</w:t>
      </w:r>
      <w:proofErr w:type="spellEnd"/>
      <w:r w:rsidRPr="00FF5CAE">
        <w:rPr>
          <w:b/>
          <w:sz w:val="24"/>
          <w:szCs w:val="24"/>
          <w:highlight w:val="yellow"/>
        </w:rPr>
        <w:t xml:space="preserve"> </w:t>
      </w:r>
      <w:proofErr w:type="spellStart"/>
      <w:r w:rsidRPr="00FF5CAE">
        <w:rPr>
          <w:b/>
          <w:sz w:val="24"/>
          <w:szCs w:val="24"/>
          <w:highlight w:val="yellow"/>
        </w:rPr>
        <w:t>prejšnje</w:t>
      </w:r>
      <w:proofErr w:type="spellEnd"/>
      <w:r w:rsidRPr="00FF5CAE">
        <w:rPr>
          <w:b/>
          <w:sz w:val="24"/>
          <w:szCs w:val="24"/>
          <w:highlight w:val="yellow"/>
        </w:rPr>
        <w:t xml:space="preserve"> </w:t>
      </w:r>
      <w:proofErr w:type="spellStart"/>
      <w:r w:rsidRPr="00FF5CAE">
        <w:rPr>
          <w:b/>
          <w:sz w:val="24"/>
          <w:szCs w:val="24"/>
          <w:highlight w:val="yellow"/>
        </w:rPr>
        <w:t>ure</w:t>
      </w:r>
      <w:proofErr w:type="spellEnd"/>
      <w:r>
        <w:rPr>
          <w:b/>
          <w:sz w:val="24"/>
          <w:szCs w:val="24"/>
        </w:rPr>
        <w:t>.</w:t>
      </w:r>
    </w:p>
    <w:p w:rsidR="00D906C8" w:rsidRDefault="00D906C8" w:rsidP="00D906C8">
      <w:pPr>
        <w:rPr>
          <w:b/>
          <w:sz w:val="24"/>
          <w:szCs w:val="24"/>
          <w:lang w:val="sl-SI"/>
        </w:rPr>
      </w:pPr>
    </w:p>
    <w:p w:rsidR="00D906C8" w:rsidRDefault="00D906C8" w:rsidP="00D906C8">
      <w:pPr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DZ, 43/5</w:t>
      </w:r>
    </w:p>
    <w:p w:rsidR="00D906C8" w:rsidRDefault="00D906C8" w:rsidP="00D906C8">
      <w:pPr>
        <w:rPr>
          <w:sz w:val="24"/>
          <w:szCs w:val="24"/>
          <w:lang w:val="sl-SI"/>
        </w:rPr>
      </w:pPr>
      <w:r w:rsidRPr="002A282C">
        <w:rPr>
          <w:sz w:val="24"/>
          <w:szCs w:val="24"/>
          <w:lang w:val="sl-SI"/>
        </w:rPr>
        <w:t xml:space="preserve">3.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chest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of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drawers</w:t>
      </w:r>
      <w:proofErr w:type="spellEnd"/>
      <w:r>
        <w:rPr>
          <w:sz w:val="24"/>
          <w:szCs w:val="24"/>
          <w:lang w:val="sl-SI"/>
        </w:rPr>
        <w:t xml:space="preserve"> is </w:t>
      </w:r>
      <w:proofErr w:type="spellStart"/>
      <w:r>
        <w:rPr>
          <w:sz w:val="24"/>
          <w:szCs w:val="24"/>
          <w:lang w:val="sl-SI"/>
        </w:rPr>
        <w:t>next</w:t>
      </w:r>
      <w:proofErr w:type="spellEnd"/>
      <w:r>
        <w:rPr>
          <w:sz w:val="24"/>
          <w:szCs w:val="24"/>
          <w:lang w:val="sl-SI"/>
        </w:rPr>
        <w:t xml:space="preserve"> to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bed.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4.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football</w:t>
      </w:r>
      <w:proofErr w:type="spellEnd"/>
      <w:r>
        <w:rPr>
          <w:sz w:val="24"/>
          <w:szCs w:val="24"/>
          <w:lang w:val="sl-SI"/>
        </w:rPr>
        <w:t xml:space="preserve"> is in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wardrobe</w:t>
      </w:r>
      <w:proofErr w:type="spellEnd"/>
      <w:r>
        <w:rPr>
          <w:sz w:val="24"/>
          <w:szCs w:val="24"/>
          <w:lang w:val="sl-SI"/>
        </w:rPr>
        <w:t>.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5.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box</w:t>
      </w:r>
      <w:proofErr w:type="spellEnd"/>
      <w:r>
        <w:rPr>
          <w:sz w:val="24"/>
          <w:szCs w:val="24"/>
          <w:lang w:val="sl-SI"/>
        </w:rPr>
        <w:t xml:space="preserve"> is </w:t>
      </w:r>
      <w:proofErr w:type="spellStart"/>
      <w:r>
        <w:rPr>
          <w:sz w:val="24"/>
          <w:szCs w:val="24"/>
          <w:lang w:val="sl-SI"/>
        </w:rPr>
        <w:t>under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bed.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6.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rug</w:t>
      </w:r>
      <w:proofErr w:type="spellEnd"/>
      <w:r>
        <w:rPr>
          <w:sz w:val="24"/>
          <w:szCs w:val="24"/>
          <w:lang w:val="sl-SI"/>
        </w:rPr>
        <w:t xml:space="preserve"> is </w:t>
      </w:r>
      <w:proofErr w:type="spellStart"/>
      <w:r>
        <w:rPr>
          <w:sz w:val="24"/>
          <w:szCs w:val="24"/>
          <w:lang w:val="sl-SI"/>
        </w:rPr>
        <w:t>under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table.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7. PRAVILNO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8.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violin is </w:t>
      </w:r>
      <w:proofErr w:type="spellStart"/>
      <w:r>
        <w:rPr>
          <w:sz w:val="24"/>
          <w:szCs w:val="24"/>
          <w:lang w:val="sl-SI"/>
        </w:rPr>
        <w:t>behind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chest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of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drawers</w:t>
      </w:r>
      <w:proofErr w:type="spellEnd"/>
      <w:r>
        <w:rPr>
          <w:sz w:val="24"/>
          <w:szCs w:val="24"/>
          <w:lang w:val="sl-SI"/>
        </w:rPr>
        <w:t>.</w:t>
      </w:r>
    </w:p>
    <w:p w:rsidR="00D906C8" w:rsidRDefault="00D906C8" w:rsidP="00D906C8">
      <w:pPr>
        <w:rPr>
          <w:sz w:val="24"/>
          <w:szCs w:val="24"/>
          <w:lang w:val="sl-SI"/>
        </w:rPr>
      </w:pPr>
    </w:p>
    <w:p w:rsidR="00D906C8" w:rsidRDefault="00D906C8" w:rsidP="00D906C8">
      <w:pPr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DZ, 43/6</w:t>
      </w:r>
    </w:p>
    <w:p w:rsidR="00D906C8" w:rsidRDefault="00D906C8" w:rsidP="00D906C8">
      <w:pPr>
        <w:rPr>
          <w:sz w:val="24"/>
          <w:szCs w:val="24"/>
          <w:lang w:val="sl-SI"/>
        </w:rPr>
      </w:pPr>
      <w:r w:rsidRPr="00D906C8">
        <w:rPr>
          <w:sz w:val="24"/>
          <w:szCs w:val="24"/>
          <w:lang w:val="sl-SI"/>
        </w:rPr>
        <w:t>2</w:t>
      </w:r>
      <w:r>
        <w:rPr>
          <w:sz w:val="24"/>
          <w:szCs w:val="24"/>
          <w:lang w:val="sl-SI"/>
        </w:rPr>
        <w:t xml:space="preserve">. </w:t>
      </w:r>
      <w:proofErr w:type="spellStart"/>
      <w:r>
        <w:rPr>
          <w:sz w:val="24"/>
          <w:szCs w:val="24"/>
          <w:lang w:val="sl-SI"/>
        </w:rPr>
        <w:t>between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chest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of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drawers</w:t>
      </w:r>
      <w:proofErr w:type="spellEnd"/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3. in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wardrobe</w:t>
      </w:r>
      <w:proofErr w:type="spellEnd"/>
      <w:r>
        <w:rPr>
          <w:sz w:val="24"/>
          <w:szCs w:val="24"/>
          <w:lang w:val="sl-SI"/>
        </w:rPr>
        <w:t>.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4. on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table.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5. on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bed.</w:t>
      </w:r>
    </w:p>
    <w:p w:rsidR="00D906C8" w:rsidRDefault="00D906C8" w:rsidP="00D906C8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6. in front </w:t>
      </w:r>
      <w:proofErr w:type="spellStart"/>
      <w:r>
        <w:rPr>
          <w:sz w:val="24"/>
          <w:szCs w:val="24"/>
          <w:lang w:val="sl-SI"/>
        </w:rPr>
        <w:t>of</w:t>
      </w:r>
      <w:proofErr w:type="spellEnd"/>
      <w:r>
        <w:rPr>
          <w:sz w:val="24"/>
          <w:szCs w:val="24"/>
          <w:lang w:val="sl-SI"/>
        </w:rPr>
        <w:t xml:space="preserve"> </w:t>
      </w:r>
      <w:proofErr w:type="spellStart"/>
      <w:r>
        <w:rPr>
          <w:sz w:val="24"/>
          <w:szCs w:val="24"/>
          <w:lang w:val="sl-SI"/>
        </w:rPr>
        <w:t>the</w:t>
      </w:r>
      <w:proofErr w:type="spellEnd"/>
      <w:r>
        <w:rPr>
          <w:sz w:val="24"/>
          <w:szCs w:val="24"/>
          <w:lang w:val="sl-SI"/>
        </w:rPr>
        <w:t xml:space="preserve"> bed</w:t>
      </w:r>
    </w:p>
    <w:p w:rsidR="00D906C8" w:rsidRPr="00D906C8" w:rsidRDefault="00D906C8" w:rsidP="00D906C8">
      <w:pPr>
        <w:spacing w:line="259" w:lineRule="auto"/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</w:pPr>
    </w:p>
    <w:p w:rsidR="00D906C8" w:rsidRPr="00D906C8" w:rsidRDefault="00D906C8" w:rsidP="00D906C8">
      <w:pPr>
        <w:spacing w:line="259" w:lineRule="auto"/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2</w:t>
      </w:r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. V učbeniku Project 1, </w:t>
      </w:r>
      <w:r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>na strani 54 poslušaj in preberi besedilo v vaji 2</w:t>
      </w:r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, v katerem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Amy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 opiše svojo HIŠO.  (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upstairs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 = zgoraj;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downstairs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 = spodaj)</w:t>
      </w:r>
    </w:p>
    <w:p w:rsidR="00D906C8" w:rsidRPr="00D906C8" w:rsidRDefault="00D906C8" w:rsidP="00D906C8">
      <w:pPr>
        <w:spacing w:line="259" w:lineRule="auto"/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</w:pPr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Odgovori na vprašanji:</w:t>
      </w:r>
    </w:p>
    <w:p w:rsidR="00D906C8" w:rsidRPr="00D906C8" w:rsidRDefault="00D906C8" w:rsidP="00D906C8">
      <w:pPr>
        <w:spacing w:line="259" w:lineRule="auto"/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</w:pP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Which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rooms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 are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upstairs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?</w:t>
      </w:r>
    </w:p>
    <w:p w:rsidR="00D906C8" w:rsidRPr="00D906C8" w:rsidRDefault="00D906C8" w:rsidP="00D906C8">
      <w:pPr>
        <w:spacing w:line="259" w:lineRule="auto"/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</w:pP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Which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rooms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 xml:space="preserve"> are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downstairs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  <w:t>?</w:t>
      </w:r>
    </w:p>
    <w:p w:rsidR="00D906C8" w:rsidRPr="00D906C8" w:rsidRDefault="00D906C8" w:rsidP="00D906C8">
      <w:pPr>
        <w:spacing w:line="259" w:lineRule="auto"/>
        <w:rPr>
          <w:rFonts w:ascii="Times New Roman" w:eastAsia="MS Mincho" w:hAnsi="Times New Roman" w:cs="Times New Roman"/>
          <w:b/>
          <w:sz w:val="24"/>
          <w:szCs w:val="24"/>
          <w:lang w:val="sl-SI" w:eastAsia="ja-JP"/>
        </w:rPr>
      </w:pPr>
      <w:r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 xml:space="preserve">2x klikni na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>ikonco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 xml:space="preserve"> in nato ODPRI. Poslušaj 2x.</w:t>
      </w:r>
    </w:p>
    <w:p w:rsidR="00D906C8" w:rsidRPr="00D906C8" w:rsidRDefault="00D906C8" w:rsidP="00D906C8">
      <w:pPr>
        <w:rPr>
          <w:sz w:val="24"/>
          <w:szCs w:val="24"/>
          <w:lang w:val="sl-SI"/>
        </w:rPr>
      </w:pPr>
      <w:bookmarkStart w:id="0" w:name="_GoBack"/>
      <w:bookmarkEnd w:id="0"/>
    </w:p>
    <w:p w:rsidR="00D906C8" w:rsidRDefault="00EB4D70" w:rsidP="00D906C8">
      <w:pPr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0B4F0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40.5pt" o:ole="">
            <v:imagedata r:id="rId4" o:title=""/>
          </v:shape>
          <o:OLEObject Type="Embed" ProgID="Package" ShapeID="_x0000_i1027" DrawAspect="Content" ObjectID="_1647414602" r:id="rId5"/>
        </w:object>
      </w:r>
    </w:p>
    <w:p w:rsidR="005F6DCC" w:rsidRDefault="005F6DCC"/>
    <w:sectPr w:rsidR="005F6D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6C8"/>
    <w:rsid w:val="005F6DCC"/>
    <w:rsid w:val="00D906C8"/>
    <w:rsid w:val="00EB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AA724A9-DFB2-4105-912C-E4843B3A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906C8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2</cp:revision>
  <dcterms:created xsi:type="dcterms:W3CDTF">2020-04-02T10:37:00Z</dcterms:created>
  <dcterms:modified xsi:type="dcterms:W3CDTF">2020-04-03T08:24:00Z</dcterms:modified>
</cp:coreProperties>
</file>